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EF1B2" w14:textId="77777777" w:rsidR="0062625B" w:rsidRDefault="0062625B" w:rsidP="0062625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ISSUE NO. 8 – APRIL 2015</w:t>
      </w:r>
    </w:p>
    <w:p w14:paraId="410AF66E" w14:textId="77777777" w:rsidR="0062625B" w:rsidRDefault="0062625B" w:rsidP="0062625B">
      <w:pPr>
        <w:jc w:val="both"/>
        <w:rPr>
          <w:rFonts w:cstheme="minorHAnsi"/>
          <w:lang w:val="en-US"/>
        </w:rPr>
      </w:pPr>
    </w:p>
    <w:p w14:paraId="5C9CBFB6" w14:textId="0C7523ED" w:rsidR="0062625B" w:rsidRPr="0062625B" w:rsidRDefault="0062625B" w:rsidP="0062625B">
      <w:pPr>
        <w:ind w:left="349"/>
        <w:rPr>
          <w:b/>
        </w:rPr>
      </w:pPr>
      <w:r w:rsidRPr="0062625B">
        <w:rPr>
          <w:b/>
        </w:rPr>
        <w:t xml:space="preserve">The following changes to the Manual were approved </w:t>
      </w:r>
      <w:r w:rsidRPr="0062625B">
        <w:rPr>
          <w:b/>
        </w:rPr>
        <w:t xml:space="preserve">by the </w:t>
      </w:r>
      <w:r w:rsidRPr="0062625B">
        <w:rPr>
          <w:b/>
        </w:rPr>
        <w:t xml:space="preserve">AFLACA J &amp; R </w:t>
      </w:r>
      <w:r w:rsidRPr="0062625B">
        <w:rPr>
          <w:b/>
        </w:rPr>
        <w:t xml:space="preserve">Delegates as the results of an email that was circulated on the </w:t>
      </w:r>
      <w:proofErr w:type="gramStart"/>
      <w:r w:rsidRPr="0062625B">
        <w:rPr>
          <w:b/>
        </w:rPr>
        <w:t>21</w:t>
      </w:r>
      <w:r w:rsidRPr="0062625B">
        <w:rPr>
          <w:b/>
          <w:vertAlign w:val="superscript"/>
        </w:rPr>
        <w:t>st</w:t>
      </w:r>
      <w:proofErr w:type="gramEnd"/>
      <w:r w:rsidRPr="0062625B">
        <w:rPr>
          <w:b/>
          <w:vertAlign w:val="superscript"/>
        </w:rPr>
        <w:t xml:space="preserve"> </w:t>
      </w:r>
      <w:r w:rsidRPr="0062625B">
        <w:rPr>
          <w:b/>
        </w:rPr>
        <w:t>July 2025</w:t>
      </w:r>
      <w:r w:rsidRPr="0062625B">
        <w:rPr>
          <w:b/>
        </w:rPr>
        <w:t>.</w:t>
      </w:r>
    </w:p>
    <w:p w14:paraId="4F943CD8" w14:textId="50D41638" w:rsidR="00FA0A05" w:rsidRDefault="0062625B" w:rsidP="0062625B">
      <w:pPr>
        <w:pStyle w:val="ListParagraph"/>
        <w:numPr>
          <w:ilvl w:val="0"/>
          <w:numId w:val="2"/>
        </w:numPr>
      </w:pPr>
      <w:r>
        <w:t>That the number of Tumbled Stones on the Judging Sheet on page 55 be reduced to a maximum of three or Four</w:t>
      </w:r>
    </w:p>
    <w:p w14:paraId="6C43CB20" w14:textId="7490FAEA" w:rsidR="0062625B" w:rsidRPr="0062625B" w:rsidRDefault="0062625B" w:rsidP="0062625B">
      <w:pPr>
        <w:rPr>
          <w:b/>
          <w:bCs/>
        </w:rPr>
      </w:pPr>
      <w:r w:rsidRPr="0062625B">
        <w:rPr>
          <w:b/>
          <w:bCs/>
        </w:rPr>
        <w:t>The consensus was that the number be reduced to three (3).</w:t>
      </w:r>
    </w:p>
    <w:p w14:paraId="2E1932C0" w14:textId="77777777" w:rsidR="0062625B" w:rsidRDefault="0062625B" w:rsidP="0062625B"/>
    <w:p w14:paraId="3B9DB06E" w14:textId="429D6D3A" w:rsidR="0062625B" w:rsidRDefault="0062625B" w:rsidP="0062625B">
      <w:r>
        <w:t>This has now been adopted as from 17 August 2025.</w:t>
      </w:r>
    </w:p>
    <w:p w14:paraId="7EEB8F4E" w14:textId="77777777" w:rsidR="0062625B" w:rsidRDefault="0062625B" w:rsidP="0062625B"/>
    <w:p w14:paraId="5BC8AD6F" w14:textId="77777777" w:rsidR="0062625B" w:rsidRDefault="0062625B" w:rsidP="0062625B"/>
    <w:sectPr w:rsidR="006262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F1317"/>
    <w:multiLevelType w:val="hybridMultilevel"/>
    <w:tmpl w:val="012A14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502DD"/>
    <w:multiLevelType w:val="hybridMultilevel"/>
    <w:tmpl w:val="F888FA60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692918981">
    <w:abstractNumId w:val="1"/>
  </w:num>
  <w:num w:numId="2" w16cid:durableId="595675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5B"/>
    <w:rsid w:val="002374FE"/>
    <w:rsid w:val="0062625B"/>
    <w:rsid w:val="00853453"/>
    <w:rsid w:val="00FA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4D068"/>
  <w15:chartTrackingRefBased/>
  <w15:docId w15:val="{DECFE685-0842-4A20-8C00-609E4C742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25B"/>
  </w:style>
  <w:style w:type="paragraph" w:styleId="Heading1">
    <w:name w:val="heading 1"/>
    <w:basedOn w:val="Normal"/>
    <w:next w:val="Normal"/>
    <w:link w:val="Heading1Char"/>
    <w:uiPriority w:val="9"/>
    <w:qFormat/>
    <w:rsid w:val="00626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25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25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25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2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25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25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25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2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2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2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2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2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2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2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62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25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25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25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25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325</Characters>
  <Application>Microsoft Office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Try</dc:creator>
  <cp:keywords/>
  <dc:description/>
  <cp:lastModifiedBy>Barbara Try</cp:lastModifiedBy>
  <cp:revision>1</cp:revision>
  <cp:lastPrinted>2025-10-20T02:00:00Z</cp:lastPrinted>
  <dcterms:created xsi:type="dcterms:W3CDTF">2025-10-20T01:52:00Z</dcterms:created>
  <dcterms:modified xsi:type="dcterms:W3CDTF">2025-10-20T02:07:00Z</dcterms:modified>
</cp:coreProperties>
</file>